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9FD85" w14:textId="77777777" w:rsidR="00DE3C68" w:rsidRDefault="00DE3C68" w:rsidP="002F7FA8">
      <w:pPr>
        <w:spacing w:line="276" w:lineRule="auto"/>
        <w:rPr>
          <w:rFonts w:cs="Arial"/>
          <w:sz w:val="20"/>
        </w:rPr>
      </w:pPr>
    </w:p>
    <w:p w14:paraId="63DFA0D2" w14:textId="77777777" w:rsidR="002F7FA8" w:rsidRPr="002F7FA8" w:rsidRDefault="002F7FA8" w:rsidP="002F7FA8">
      <w:pPr>
        <w:spacing w:line="276" w:lineRule="auto"/>
        <w:rPr>
          <w:rFonts w:cs="Arial"/>
          <w:sz w:val="20"/>
        </w:rPr>
      </w:pPr>
    </w:p>
    <w:p w14:paraId="7577CB41" w14:textId="6CF943E3" w:rsidR="005B78DD" w:rsidRPr="00DA45A6" w:rsidRDefault="005B78DD" w:rsidP="005B78DD">
      <w:pPr>
        <w:pStyle w:val="Default"/>
        <w:ind w:left="720"/>
        <w:rPr>
          <w:sz w:val="28"/>
          <w:szCs w:val="28"/>
        </w:rPr>
      </w:pPr>
      <w:r>
        <w:rPr>
          <w:rFonts w:cs="Arial"/>
          <w:b/>
          <w:caps/>
          <w:color w:val="C00000"/>
          <w:sz w:val="28"/>
          <w:szCs w:val="22"/>
        </w:rPr>
        <w:t xml:space="preserve">     </w:t>
      </w:r>
      <w:r>
        <w:rPr>
          <w:rFonts w:cs="Arial"/>
          <w:b/>
          <w:color w:val="auto"/>
          <w:sz w:val="32"/>
          <w:szCs w:val="32"/>
        </w:rPr>
        <w:t>Causative Agent</w:t>
      </w:r>
      <w:r w:rsidRPr="00075555">
        <w:rPr>
          <w:rFonts w:cs="Arial"/>
          <w:b/>
          <w:color w:val="auto"/>
          <w:sz w:val="32"/>
          <w:szCs w:val="32"/>
        </w:rPr>
        <w:t>:</w:t>
      </w:r>
      <w:r w:rsidRPr="006F4F61">
        <w:t xml:space="preserve"> </w:t>
      </w:r>
      <w:r w:rsidR="00307479" w:rsidRPr="00307479">
        <w:rPr>
          <w:i/>
        </w:rPr>
        <w:t>Trichophyton</w:t>
      </w:r>
      <w:r w:rsidR="00307479">
        <w:rPr>
          <w:i/>
        </w:rPr>
        <w:t xml:space="preserve"> </w:t>
      </w:r>
      <w:r w:rsidR="00307479" w:rsidRPr="00307479">
        <w:t>spp</w:t>
      </w:r>
      <w:r w:rsidR="00307479" w:rsidRPr="00307479">
        <w:rPr>
          <w:i/>
        </w:rPr>
        <w:t>.</w:t>
      </w:r>
      <w:r w:rsidR="00307479" w:rsidRPr="00307479">
        <w:t>;</w:t>
      </w:r>
      <w:r w:rsidR="00307479">
        <w:t xml:space="preserve"> </w:t>
      </w:r>
      <w:proofErr w:type="spellStart"/>
      <w:r w:rsidR="00307479" w:rsidRPr="00307479">
        <w:rPr>
          <w:i/>
        </w:rPr>
        <w:t>Microsporum</w:t>
      </w:r>
      <w:proofErr w:type="spellEnd"/>
      <w:r w:rsidR="00307479">
        <w:rPr>
          <w:i/>
        </w:rPr>
        <w:t xml:space="preserve"> </w:t>
      </w:r>
      <w:r w:rsidR="00307479" w:rsidRPr="00307479">
        <w:t>spp. fungi</w:t>
      </w:r>
    </w:p>
    <w:p w14:paraId="72EE9528" w14:textId="77777777" w:rsidR="005B78DD" w:rsidRDefault="005B78DD" w:rsidP="005B78DD">
      <w:pPr>
        <w:pStyle w:val="Text"/>
        <w:spacing w:after="0" w:line="240" w:lineRule="auto"/>
        <w:rPr>
          <w:color w:val="auto"/>
          <w:sz w:val="24"/>
        </w:rPr>
      </w:pPr>
    </w:p>
    <w:p w14:paraId="45DD10AC" w14:textId="77777777" w:rsidR="005B78DD" w:rsidRDefault="005B78DD" w:rsidP="005B78DD">
      <w:pPr>
        <w:rPr>
          <w:b/>
          <w:sz w:val="32"/>
          <w:szCs w:val="32"/>
        </w:rPr>
      </w:pPr>
    </w:p>
    <w:p w14:paraId="4CD57B1D" w14:textId="0EBB9409" w:rsidR="005B78DD" w:rsidRPr="00DA45A6" w:rsidRDefault="005B78DD" w:rsidP="005B78DD">
      <w:pPr>
        <w:pStyle w:val="Default"/>
        <w:ind w:left="4320" w:hanging="4140"/>
        <w:rPr>
          <w:sz w:val="28"/>
          <w:szCs w:val="28"/>
        </w:rPr>
      </w:pPr>
      <w:r>
        <w:rPr>
          <w:b/>
          <w:sz w:val="32"/>
          <w:szCs w:val="32"/>
        </w:rPr>
        <w:t>Mode of Transmission:</w:t>
      </w:r>
      <w:r w:rsidRPr="00075555">
        <w:rPr>
          <w:sz w:val="23"/>
          <w:szCs w:val="23"/>
        </w:rPr>
        <w:t xml:space="preserve"> </w:t>
      </w:r>
      <w:r w:rsidR="0066251D" w:rsidRPr="0066251D">
        <w:t>Direct contact with infected animal, or indirect contact</w:t>
      </w:r>
      <w:r w:rsidR="0066251D">
        <w:t xml:space="preserve"> </w:t>
      </w:r>
      <w:r w:rsidR="0066251D" w:rsidRPr="0066251D">
        <w:t>with contaminated object capable of harboring fungi</w:t>
      </w:r>
    </w:p>
    <w:p w14:paraId="34E0DF34" w14:textId="77777777" w:rsidR="005B78DD" w:rsidRPr="006F4F61" w:rsidRDefault="005B78DD" w:rsidP="005B78DD">
      <w:pPr>
        <w:pStyle w:val="Default"/>
        <w:rPr>
          <w:sz w:val="23"/>
          <w:szCs w:val="23"/>
        </w:rPr>
      </w:pPr>
    </w:p>
    <w:p w14:paraId="31DF954C" w14:textId="77777777" w:rsidR="005B78DD" w:rsidRPr="005D7A8E" w:rsidRDefault="005B78DD" w:rsidP="005B78DD">
      <w:pPr>
        <w:rPr>
          <w:szCs w:val="24"/>
        </w:rPr>
      </w:pPr>
    </w:p>
    <w:p w14:paraId="33AEEBCB" w14:textId="77777777" w:rsidR="0066251D" w:rsidRPr="0066251D" w:rsidRDefault="005B78DD" w:rsidP="0066251D">
      <w:pPr>
        <w:pStyle w:val="Default"/>
        <w:tabs>
          <w:tab w:val="left" w:pos="4410"/>
        </w:tabs>
        <w:ind w:left="870"/>
      </w:pPr>
      <w:r>
        <w:rPr>
          <w:b/>
          <w:sz w:val="32"/>
          <w:szCs w:val="32"/>
        </w:rPr>
        <w:t>Incubation Period:</w:t>
      </w:r>
      <w:r w:rsidRPr="006F4F61">
        <w:rPr>
          <w:sz w:val="23"/>
          <w:szCs w:val="23"/>
        </w:rPr>
        <w:t xml:space="preserve"> </w:t>
      </w:r>
      <w:r w:rsidR="0066251D" w:rsidRPr="0066251D">
        <w:t>Human: 7-14 days (can last from several days to</w:t>
      </w:r>
      <w:r w:rsidR="0066251D" w:rsidRPr="0066251D">
        <w:t xml:space="preserve"> </w:t>
      </w:r>
    </w:p>
    <w:p w14:paraId="55ACAFB3" w14:textId="21C44766" w:rsidR="0066251D" w:rsidRPr="0066251D" w:rsidRDefault="0066251D" w:rsidP="0066251D">
      <w:pPr>
        <w:pStyle w:val="Default"/>
        <w:tabs>
          <w:tab w:val="left" w:pos="4410"/>
        </w:tabs>
        <w:ind w:left="870"/>
      </w:pPr>
      <w:r>
        <w:t xml:space="preserve">                                         few</w:t>
      </w:r>
      <w:r w:rsidRPr="0066251D">
        <w:t xml:space="preserve"> weeks</w:t>
      </w:r>
      <w:r>
        <w:t>)</w:t>
      </w:r>
      <w:r w:rsidRPr="0066251D">
        <w:t xml:space="preserve">                                                                         </w:t>
      </w:r>
      <w:r w:rsidRPr="0066251D">
        <w:t xml:space="preserve"> </w:t>
      </w:r>
      <w:r w:rsidRPr="0066251D">
        <w:t xml:space="preserve">                               </w:t>
      </w:r>
    </w:p>
    <w:p w14:paraId="6261885F" w14:textId="1AD613DA" w:rsidR="005B78DD" w:rsidRPr="00CA5024" w:rsidRDefault="0066251D" w:rsidP="0066251D">
      <w:pPr>
        <w:pStyle w:val="Default"/>
        <w:tabs>
          <w:tab w:val="left" w:pos="4410"/>
        </w:tabs>
      </w:pPr>
      <w:r>
        <w:t xml:space="preserve">                                                   </w:t>
      </w:r>
      <w:r w:rsidRPr="0066251D">
        <w:t>Animal: 2-4 weeks</w:t>
      </w:r>
    </w:p>
    <w:p w14:paraId="52B986BE" w14:textId="77777777" w:rsidR="005B78DD" w:rsidRDefault="005B78DD" w:rsidP="005B78DD">
      <w:pPr>
        <w:rPr>
          <w:szCs w:val="24"/>
        </w:rPr>
      </w:pPr>
    </w:p>
    <w:p w14:paraId="1A38E582" w14:textId="541DEEDD" w:rsidR="005B78DD" w:rsidRDefault="005B78DD" w:rsidP="005124EA">
      <w:pPr>
        <w:pStyle w:val="Default"/>
        <w:ind w:left="4050" w:hanging="4050"/>
      </w:pPr>
      <w:r>
        <w:rPr>
          <w:b/>
          <w:sz w:val="32"/>
          <w:szCs w:val="32"/>
        </w:rPr>
        <w:t xml:space="preserve">   Clinical Signs Human: </w:t>
      </w:r>
      <w:r w:rsidR="0066251D" w:rsidRPr="0066251D">
        <w:t>Fungi generally grow in keratinized tissue such as hair, nails and outer layer of skin; mucous membranes not affected. Itching; “ringworm” lesion; hair loss; inflammation</w:t>
      </w:r>
    </w:p>
    <w:p w14:paraId="13C962DA" w14:textId="77777777" w:rsidR="005B78DD" w:rsidRDefault="005B78DD" w:rsidP="005B78DD">
      <w:pPr>
        <w:pStyle w:val="Default"/>
        <w:ind w:left="4050" w:hanging="4050"/>
      </w:pPr>
    </w:p>
    <w:p w14:paraId="2FE208A2" w14:textId="77777777" w:rsidR="005B78DD" w:rsidRPr="005D7A8E" w:rsidRDefault="005B78DD" w:rsidP="005B78DD">
      <w:pPr>
        <w:rPr>
          <w:szCs w:val="24"/>
        </w:rPr>
      </w:pPr>
      <w:r>
        <w:rPr>
          <w:szCs w:val="24"/>
        </w:rPr>
        <w:t xml:space="preserve"> </w:t>
      </w:r>
    </w:p>
    <w:p w14:paraId="122B2750" w14:textId="0A683499" w:rsidR="005B78DD" w:rsidRPr="00CA5024" w:rsidRDefault="005B78DD" w:rsidP="005124EA">
      <w:pPr>
        <w:pStyle w:val="Default"/>
        <w:ind w:left="4050" w:hanging="4050"/>
        <w:rPr>
          <w:rFonts w:ascii="Arial" w:eastAsia="Times New Roman" w:hAnsi="Arial" w:cs="Times New Roman"/>
          <w:color w:val="auto"/>
        </w:rPr>
      </w:pPr>
      <w:r>
        <w:rPr>
          <w:b/>
          <w:sz w:val="32"/>
          <w:szCs w:val="32"/>
        </w:rPr>
        <w:t xml:space="preserve">   Clinical Signs Animal:</w:t>
      </w:r>
      <w:r w:rsidRPr="00AC2170">
        <w:rPr>
          <w:sz w:val="23"/>
          <w:szCs w:val="23"/>
        </w:rPr>
        <w:t xml:space="preserve"> </w:t>
      </w:r>
      <w:r w:rsidR="0066251D" w:rsidRPr="0066251D">
        <w:t>Common</w:t>
      </w:r>
      <w:bookmarkStart w:id="0" w:name="_GoBack"/>
      <w:bookmarkEnd w:id="0"/>
      <w:r w:rsidR="0066251D" w:rsidRPr="0066251D">
        <w:t xml:space="preserve"> in show lambs; circular, alopecic (hair loss) areas with thick scabs on head and face; self-limiting in healthy lambs</w:t>
      </w:r>
    </w:p>
    <w:p w14:paraId="1C8FF1F2" w14:textId="77777777" w:rsidR="005B78DD" w:rsidRPr="00CA5024" w:rsidRDefault="005B78DD" w:rsidP="005B78DD">
      <w:pPr>
        <w:pStyle w:val="Default"/>
        <w:ind w:left="4050" w:hanging="4050"/>
        <w:rPr>
          <w:rFonts w:ascii="Arial" w:eastAsia="Times New Roman" w:hAnsi="Arial" w:cs="Times New Roman"/>
          <w:color w:val="auto"/>
        </w:rPr>
      </w:pPr>
      <w:r>
        <w:t xml:space="preserve">   </w:t>
      </w:r>
    </w:p>
    <w:p w14:paraId="59418823" w14:textId="77777777" w:rsidR="005B78DD" w:rsidRDefault="005B78DD" w:rsidP="005B78DD">
      <w:pPr>
        <w:pStyle w:val="Default"/>
        <w:rPr>
          <w:rFonts w:ascii="Arial" w:eastAsia="Times New Roman" w:hAnsi="Arial" w:cs="Times New Roman"/>
          <w:color w:val="auto"/>
        </w:rPr>
      </w:pPr>
    </w:p>
    <w:p w14:paraId="42107B89" w14:textId="77777777" w:rsidR="005B78DD" w:rsidRPr="00CA5024" w:rsidRDefault="005B78DD" w:rsidP="005B78DD">
      <w:pPr>
        <w:pStyle w:val="Default"/>
        <w:rPr>
          <w:rFonts w:ascii="Arial" w:eastAsia="Times New Roman" w:hAnsi="Arial" w:cs="Times New Roman"/>
          <w:color w:val="auto"/>
        </w:rPr>
      </w:pPr>
    </w:p>
    <w:p w14:paraId="0D6001ED" w14:textId="6471FC2F" w:rsidR="005B78DD" w:rsidRPr="00CA5024" w:rsidRDefault="005B78DD" w:rsidP="005B78DD">
      <w:pPr>
        <w:pStyle w:val="Default"/>
        <w:ind w:left="4410" w:hanging="4410"/>
      </w:pPr>
      <w:r>
        <w:rPr>
          <w:b/>
          <w:sz w:val="32"/>
          <w:szCs w:val="32"/>
        </w:rPr>
        <w:t>Control and Prevention:</w:t>
      </w:r>
      <w:r w:rsidRPr="00C54784">
        <w:rPr>
          <w:sz w:val="22"/>
          <w:szCs w:val="22"/>
        </w:rPr>
        <w:t xml:space="preserve"> </w:t>
      </w:r>
      <w:r w:rsidR="0066251D" w:rsidRPr="0066251D">
        <w:t>Sanitation; good personal hygiene; wear gloves</w:t>
      </w:r>
      <w:r w:rsidR="0066251D">
        <w:t xml:space="preserve"> </w:t>
      </w:r>
      <w:r w:rsidR="0066251D" w:rsidRPr="0066251D">
        <w:t>when handling suspect animals or contaminated objects capable of harboring fungi</w:t>
      </w:r>
    </w:p>
    <w:p w14:paraId="37369BB1" w14:textId="77777777" w:rsidR="005B78DD" w:rsidRPr="00CA5024" w:rsidRDefault="005B78DD" w:rsidP="005B78DD">
      <w:pPr>
        <w:rPr>
          <w:rFonts w:ascii="Verdana" w:hAnsi="Verdana" w:cs="Arial"/>
          <w:szCs w:val="24"/>
        </w:rPr>
      </w:pPr>
    </w:p>
    <w:p w14:paraId="44FFB0CA" w14:textId="77777777" w:rsidR="005B78DD" w:rsidRPr="005D7A8E" w:rsidRDefault="005B78DD" w:rsidP="005B78DD">
      <w:pPr>
        <w:rPr>
          <w:szCs w:val="24"/>
        </w:rPr>
      </w:pPr>
    </w:p>
    <w:p w14:paraId="20CBBDBC" w14:textId="484B5FDE" w:rsidR="005B78DD" w:rsidRPr="005124EA" w:rsidRDefault="005B78DD" w:rsidP="005124EA">
      <w:pPr>
        <w:pStyle w:val="Default"/>
      </w:pPr>
      <w:r>
        <w:rPr>
          <w:b/>
          <w:sz w:val="32"/>
          <w:szCs w:val="32"/>
        </w:rPr>
        <w:t xml:space="preserve">                    </w:t>
      </w:r>
      <w:r w:rsidRPr="00C20D61">
        <w:rPr>
          <w:b/>
          <w:sz w:val="32"/>
          <w:szCs w:val="32"/>
        </w:rPr>
        <w:t xml:space="preserve">Comments: </w:t>
      </w:r>
      <w:r w:rsidRPr="00C20D61">
        <w:t xml:space="preserve">Person to person transmission </w:t>
      </w:r>
      <w:r w:rsidR="0066251D">
        <w:t>has been observed.</w:t>
      </w:r>
    </w:p>
    <w:p w14:paraId="0FCC8D49" w14:textId="6EFF161B" w:rsidR="00CF4567" w:rsidRPr="00CF4567" w:rsidRDefault="0066251D" w:rsidP="002F7FA8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="Times" w:hAnsiTheme="minorHAnsi" w:cstheme="minorHAnsi"/>
          <w:bCs/>
          <w:sz w:val="22"/>
          <w:szCs w:val="22"/>
          <w:vertAlign w:val="subscript"/>
        </w:rPr>
        <w:t xml:space="preserve"> </w:t>
      </w:r>
    </w:p>
    <w:sectPr w:rsidR="00CF4567" w:rsidRPr="00CF4567" w:rsidSect="003F099F">
      <w:headerReference w:type="default" r:id="rId8"/>
      <w:footerReference w:type="default" r:id="rId9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5C9B9" w14:textId="77777777" w:rsidR="00E773CA" w:rsidRDefault="00E773CA" w:rsidP="00016861">
      <w:r>
        <w:separator/>
      </w:r>
    </w:p>
  </w:endnote>
  <w:endnote w:type="continuationSeparator" w:id="0">
    <w:p w14:paraId="42EC3B89" w14:textId="77777777" w:rsidR="00E773CA" w:rsidRDefault="00E773CA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4848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0E529886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11B20029" w14:textId="77777777" w:rsidR="002F7FA8" w:rsidRPr="00306EB3" w:rsidRDefault="002F7FA8" w:rsidP="002F7FA8">
    <w:pPr>
      <w:pStyle w:val="p1"/>
      <w:spacing w:line="276" w:lineRule="auto"/>
      <w:jc w:val="center"/>
      <w:rPr>
        <w:rFonts w:ascii="Arial" w:hAnsi="Arial" w:cs="Arial"/>
        <w:b/>
        <w:sz w:val="28"/>
      </w:rPr>
    </w:pPr>
    <w:r w:rsidRPr="00306EB3">
      <w:rPr>
        <w:rFonts w:ascii="Arial" w:hAnsi="Arial" w:cs="Arial"/>
        <w:b/>
        <w:sz w:val="28"/>
      </w:rPr>
      <w:t>Be safe today and remain a Buckeye tomorrow.</w:t>
    </w:r>
  </w:p>
  <w:p w14:paraId="74BCDBB4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B1267" wp14:editId="356DF19B">
              <wp:simplePos x="0" y="0"/>
              <wp:positionH relativeFrom="column">
                <wp:posOffset>74295</wp:posOffset>
              </wp:positionH>
              <wp:positionV relativeFrom="paragraph">
                <wp:posOffset>63500</wp:posOffset>
              </wp:positionV>
              <wp:extent cx="66294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513588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pt" to="52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" strokecolor="#7f7f7f [1612]" strokeweight=".5pt"/>
          </w:pict>
        </mc:Fallback>
      </mc:AlternateContent>
    </w:r>
  </w:p>
  <w:p w14:paraId="0C45706F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</w:p>
  <w:p w14:paraId="5EF6FAB6" w14:textId="77777777" w:rsidR="002F7FA8" w:rsidRPr="002A1F8B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 w:rsidRPr="002A1F8B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55DA8845" wp14:editId="3BAAAB6A">
          <wp:simplePos x="0" y="0"/>
          <wp:positionH relativeFrom="column">
            <wp:posOffset>74295</wp:posOffset>
          </wp:positionH>
          <wp:positionV relativeFrom="paragraph">
            <wp:posOffset>104140</wp:posOffset>
          </wp:positionV>
          <wp:extent cx="2006600" cy="1651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8B">
      <w:rPr>
        <w:rFonts w:ascii="Arial" w:hAnsi="Arial" w:cs="Arial"/>
        <w:b/>
        <w:sz w:val="18"/>
      </w:rPr>
      <w:t>Environmental Health and Safety</w:t>
    </w:r>
  </w:p>
  <w:p w14:paraId="43FCEE49" w14:textId="77777777" w:rsidR="000E2821" w:rsidRPr="002A1F8B" w:rsidRDefault="002F7FA8" w:rsidP="002F7FA8">
    <w:pPr>
      <w:pStyle w:val="p1"/>
      <w:spacing w:line="276" w:lineRule="auto"/>
      <w:rPr>
        <w:rFonts w:ascii="Arial" w:hAnsi="Arial" w:cs="Arial"/>
        <w:sz w:val="18"/>
      </w:rPr>
    </w:pPr>
    <w:r w:rsidRPr="002A1F8B">
      <w:rPr>
        <w:rFonts w:ascii="Arial" w:hAnsi="Arial" w:cs="Arial"/>
        <w:sz w:val="18"/>
      </w:rPr>
      <w:t>ehs.osu.edu   |   614-292-1284</w:t>
    </w:r>
  </w:p>
  <w:p w14:paraId="594E3C03" w14:textId="77777777" w:rsid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  <w:p w14:paraId="29612299" w14:textId="77777777" w:rsidR="002F7FA8" w:rsidRP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7D167" w14:textId="77777777" w:rsidR="00E773CA" w:rsidRDefault="00E773CA" w:rsidP="00016861">
      <w:r>
        <w:separator/>
      </w:r>
    </w:p>
  </w:footnote>
  <w:footnote w:type="continuationSeparator" w:id="0">
    <w:p w14:paraId="2224A7C1" w14:textId="77777777" w:rsidR="00E773CA" w:rsidRDefault="00E773CA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D4A5" w14:textId="77777777" w:rsidR="00215550" w:rsidRPr="002F7FA8" w:rsidRDefault="00FA2DA9">
    <w:pPr>
      <w:pStyle w:val="Header"/>
      <w:rPr>
        <w:color w:val="7F7F7F" w:themeColor="text1" w:themeTint="80"/>
        <w:sz w:val="40"/>
      </w:rPr>
    </w:pPr>
    <w:r>
      <w:rPr>
        <w:color w:val="7F7F7F" w:themeColor="text1" w:themeTint="80"/>
        <w:sz w:val="40"/>
      </w:rPr>
      <w:t xml:space="preserve">EHS </w:t>
    </w:r>
    <w:r w:rsidR="002F7FA8" w:rsidRPr="002F7FA8">
      <w:rPr>
        <w:color w:val="7F7F7F" w:themeColor="text1" w:themeTint="80"/>
        <w:sz w:val="40"/>
      </w:rPr>
      <w:t>FACT SHEET</w:t>
    </w:r>
  </w:p>
  <w:p w14:paraId="64B8A9E9" w14:textId="7918BB86" w:rsidR="002F7FA8" w:rsidRPr="005B78DD" w:rsidRDefault="0076084A" w:rsidP="002F7FA8">
    <w:pPr>
      <w:rPr>
        <w:b/>
        <w:color w:val="C00000"/>
        <w:sz w:val="48"/>
        <w:szCs w:val="28"/>
      </w:rPr>
    </w:pPr>
    <w:r>
      <w:rPr>
        <w:b/>
        <w:color w:val="C00000"/>
        <w:sz w:val="48"/>
        <w:szCs w:val="28"/>
      </w:rPr>
      <w:t xml:space="preserve">Ovine </w:t>
    </w:r>
    <w:r w:rsidR="00307479">
      <w:rPr>
        <w:b/>
        <w:color w:val="C00000"/>
        <w:sz w:val="48"/>
        <w:szCs w:val="28"/>
      </w:rPr>
      <w:t>Ringworm</w:t>
    </w:r>
  </w:p>
  <w:p w14:paraId="1B5B4609" w14:textId="77777777" w:rsidR="002746A9" w:rsidRPr="002F7FA8" w:rsidRDefault="002746A9">
    <w:pPr>
      <w:pStyle w:val="Header"/>
      <w:rPr>
        <w:color w:val="C00000"/>
        <w:sz w:val="32"/>
      </w:rPr>
    </w:pPr>
  </w:p>
  <w:p w14:paraId="179A7A73" w14:textId="77777777" w:rsidR="00215550" w:rsidRPr="002F7FA8" w:rsidRDefault="00215550">
    <w:pPr>
      <w:pStyle w:val="Header"/>
      <w:rPr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AF9"/>
    <w:multiLevelType w:val="hybridMultilevel"/>
    <w:tmpl w:val="1306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4BE"/>
    <w:multiLevelType w:val="hybridMultilevel"/>
    <w:tmpl w:val="EB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69"/>
    <w:multiLevelType w:val="hybridMultilevel"/>
    <w:tmpl w:val="64DA5B3C"/>
    <w:lvl w:ilvl="0" w:tplc="B45835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18F6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86F35"/>
    <w:multiLevelType w:val="hybridMultilevel"/>
    <w:tmpl w:val="914480B6"/>
    <w:lvl w:ilvl="0" w:tplc="2A22B2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40BE6"/>
    <w:multiLevelType w:val="hybridMultilevel"/>
    <w:tmpl w:val="43D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100699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AC"/>
    <w:rsid w:val="00016861"/>
    <w:rsid w:val="00032263"/>
    <w:rsid w:val="000377EC"/>
    <w:rsid w:val="000C115B"/>
    <w:rsid w:val="000D2E7C"/>
    <w:rsid w:val="000E2821"/>
    <w:rsid w:val="00161F0A"/>
    <w:rsid w:val="0017166D"/>
    <w:rsid w:val="001847EA"/>
    <w:rsid w:val="00215550"/>
    <w:rsid w:val="00222715"/>
    <w:rsid w:val="002326B5"/>
    <w:rsid w:val="00267BEB"/>
    <w:rsid w:val="002746A9"/>
    <w:rsid w:val="002A1F8B"/>
    <w:rsid w:val="002F4A7E"/>
    <w:rsid w:val="002F7FA8"/>
    <w:rsid w:val="00306EB3"/>
    <w:rsid w:val="00307479"/>
    <w:rsid w:val="0034179D"/>
    <w:rsid w:val="00380267"/>
    <w:rsid w:val="003F01D5"/>
    <w:rsid w:val="003F099F"/>
    <w:rsid w:val="00435A5B"/>
    <w:rsid w:val="004F41E3"/>
    <w:rsid w:val="004F464E"/>
    <w:rsid w:val="005124EA"/>
    <w:rsid w:val="005137A5"/>
    <w:rsid w:val="00552D47"/>
    <w:rsid w:val="005625E2"/>
    <w:rsid w:val="005B78DD"/>
    <w:rsid w:val="005C07B8"/>
    <w:rsid w:val="0061339A"/>
    <w:rsid w:val="0062790A"/>
    <w:rsid w:val="00645EB2"/>
    <w:rsid w:val="0066251D"/>
    <w:rsid w:val="0067029E"/>
    <w:rsid w:val="006712AC"/>
    <w:rsid w:val="00676225"/>
    <w:rsid w:val="006959AD"/>
    <w:rsid w:val="00737763"/>
    <w:rsid w:val="0076084A"/>
    <w:rsid w:val="00767A20"/>
    <w:rsid w:val="007B3593"/>
    <w:rsid w:val="007B43DF"/>
    <w:rsid w:val="007E792A"/>
    <w:rsid w:val="0086207E"/>
    <w:rsid w:val="009644FF"/>
    <w:rsid w:val="0098716E"/>
    <w:rsid w:val="009C1957"/>
    <w:rsid w:val="009F651C"/>
    <w:rsid w:val="009F73B6"/>
    <w:rsid w:val="00A11D76"/>
    <w:rsid w:val="00A30267"/>
    <w:rsid w:val="00A3424B"/>
    <w:rsid w:val="00A558D0"/>
    <w:rsid w:val="00A66F46"/>
    <w:rsid w:val="00AE6E49"/>
    <w:rsid w:val="00AF0DDC"/>
    <w:rsid w:val="00B0619F"/>
    <w:rsid w:val="00B178EE"/>
    <w:rsid w:val="00B26DD6"/>
    <w:rsid w:val="00B32480"/>
    <w:rsid w:val="00B60A50"/>
    <w:rsid w:val="00B972A7"/>
    <w:rsid w:val="00BA12CC"/>
    <w:rsid w:val="00BA3D9C"/>
    <w:rsid w:val="00BA7CBE"/>
    <w:rsid w:val="00BB1840"/>
    <w:rsid w:val="00BD66AB"/>
    <w:rsid w:val="00C7781D"/>
    <w:rsid w:val="00CF4567"/>
    <w:rsid w:val="00D04029"/>
    <w:rsid w:val="00DA5773"/>
    <w:rsid w:val="00DD15A2"/>
    <w:rsid w:val="00DD46E2"/>
    <w:rsid w:val="00DE1A72"/>
    <w:rsid w:val="00DE3C68"/>
    <w:rsid w:val="00E01404"/>
    <w:rsid w:val="00E54332"/>
    <w:rsid w:val="00E57CEE"/>
    <w:rsid w:val="00E773CA"/>
    <w:rsid w:val="00E775A5"/>
    <w:rsid w:val="00EA4875"/>
    <w:rsid w:val="00F42EF6"/>
    <w:rsid w:val="00FA2DA9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26665"/>
  <w15:docId w15:val="{83163653-0A2B-4986-93B2-BF1E93E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table" w:styleId="TableGrid">
    <w:name w:val="Table Grid"/>
    <w:basedOn w:val="TableNormal"/>
    <w:uiPriority w:val="59"/>
    <w:rsid w:val="00C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A5B"/>
    <w:rPr>
      <w:color w:val="800080" w:themeColor="followedHyperlink"/>
      <w:u w:val="single"/>
    </w:rPr>
  </w:style>
  <w:style w:type="paragraph" w:customStyle="1" w:styleId="p1">
    <w:name w:val="p1"/>
    <w:basedOn w:val="Normal"/>
    <w:rsid w:val="002F7FA8"/>
    <w:pPr>
      <w:spacing w:line="210" w:lineRule="atLeast"/>
      <w:jc w:val="right"/>
    </w:pPr>
    <w:rPr>
      <w:rFonts w:ascii="Proxima Nova" w:eastAsiaTheme="minorHAnsi" w:hAnsi="Proxima Nova"/>
      <w:color w:val="5B737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E1A7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Text">
    <w:name w:val="Text"/>
    <w:basedOn w:val="Normal"/>
    <w:rsid w:val="005B78DD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5B78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543\Downloads\FACT-SHEET-TEMPLATE_180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606EE-4EB2-4B93-8085-0303CA7D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FACT-SHEET-TEMPLATE_180122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Ray, Madison N.</dc:creator>
  <cp:lastModifiedBy>Ray, Madison N.</cp:lastModifiedBy>
  <cp:revision>2</cp:revision>
  <cp:lastPrinted>2018-01-24T17:37:00Z</cp:lastPrinted>
  <dcterms:created xsi:type="dcterms:W3CDTF">2019-02-28T18:29:00Z</dcterms:created>
  <dcterms:modified xsi:type="dcterms:W3CDTF">2019-02-28T18:29:00Z</dcterms:modified>
</cp:coreProperties>
</file>